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2D1F" w14:textId="621B864D" w:rsidR="00036362" w:rsidRPr="003A499C" w:rsidRDefault="00E57877" w:rsidP="00E57877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3A499C">
        <w:rPr>
          <w:b/>
          <w:bCs/>
          <w:sz w:val="24"/>
          <w:szCs w:val="24"/>
          <w:u w:val="single"/>
        </w:rPr>
        <w:t>MEMÓRIA E METODOLOGIA DE CÁLCULO DAS MESTAS FISCAIS LDO-202</w:t>
      </w:r>
      <w:r w:rsidR="006256C6" w:rsidRPr="003A499C">
        <w:rPr>
          <w:b/>
          <w:bCs/>
          <w:sz w:val="24"/>
          <w:szCs w:val="24"/>
          <w:u w:val="single"/>
        </w:rPr>
        <w:t>7</w:t>
      </w:r>
      <w:r w:rsidR="00036362" w:rsidRPr="003A499C">
        <w:rPr>
          <w:b/>
          <w:bCs/>
          <w:sz w:val="24"/>
          <w:szCs w:val="24"/>
          <w:u w:val="single"/>
        </w:rPr>
        <w:t>.</w:t>
      </w:r>
    </w:p>
    <w:p w14:paraId="6476CFD2" w14:textId="77777777" w:rsidR="00036362" w:rsidRPr="003A499C" w:rsidRDefault="00036362" w:rsidP="00E57877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2022D847" w14:textId="58C2C7F6" w:rsidR="00DF3C45" w:rsidRPr="003A499C" w:rsidRDefault="00036362" w:rsidP="00E57877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3A499C">
        <w:rPr>
          <w:b/>
          <w:bCs/>
          <w:sz w:val="24"/>
          <w:szCs w:val="24"/>
          <w:u w:val="single"/>
        </w:rPr>
        <w:t>DE ACORDO COM O</w:t>
      </w:r>
      <w:r w:rsidR="00C412E3" w:rsidRPr="003A499C">
        <w:rPr>
          <w:b/>
          <w:bCs/>
          <w:sz w:val="24"/>
          <w:szCs w:val="24"/>
          <w:u w:val="single"/>
        </w:rPr>
        <w:t xml:space="preserve"> QUE DEFINE O</w:t>
      </w:r>
      <w:r w:rsidR="00E57877" w:rsidRPr="003A499C">
        <w:rPr>
          <w:b/>
          <w:bCs/>
          <w:sz w:val="24"/>
          <w:szCs w:val="24"/>
          <w:u w:val="single"/>
        </w:rPr>
        <w:t xml:space="preserve"> DECRETO Nº</w:t>
      </w:r>
      <w:r w:rsidR="00750AF5" w:rsidRPr="003A499C">
        <w:rPr>
          <w:b/>
          <w:bCs/>
          <w:sz w:val="24"/>
          <w:szCs w:val="24"/>
          <w:u w:val="single"/>
        </w:rPr>
        <w:t xml:space="preserve"> </w:t>
      </w:r>
      <w:r w:rsidR="00CF662D">
        <w:rPr>
          <w:b/>
          <w:bCs/>
          <w:sz w:val="24"/>
          <w:szCs w:val="24"/>
          <w:u w:val="single"/>
        </w:rPr>
        <w:t>6631</w:t>
      </w:r>
      <w:r w:rsidR="00750AF5" w:rsidRPr="003A499C">
        <w:rPr>
          <w:b/>
          <w:bCs/>
          <w:sz w:val="24"/>
          <w:szCs w:val="24"/>
          <w:u w:val="single"/>
        </w:rPr>
        <w:t>/2025</w:t>
      </w:r>
    </w:p>
    <w:p w14:paraId="73B3FDEA" w14:textId="77777777" w:rsidR="00036362" w:rsidRPr="003A499C" w:rsidRDefault="00036362" w:rsidP="00E57877">
      <w:pPr>
        <w:spacing w:after="0" w:line="240" w:lineRule="auto"/>
        <w:jc w:val="both"/>
        <w:rPr>
          <w:sz w:val="24"/>
          <w:szCs w:val="24"/>
        </w:rPr>
      </w:pPr>
    </w:p>
    <w:p w14:paraId="3FCBE637" w14:textId="77777777" w:rsidR="00901FF1" w:rsidRPr="003A499C" w:rsidRDefault="00901FF1" w:rsidP="00901FF1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 w:rsidRPr="003A499C">
        <w:rPr>
          <w:b/>
          <w:bCs/>
          <w:sz w:val="24"/>
          <w:szCs w:val="24"/>
          <w:u w:val="single"/>
        </w:rPr>
        <w:t>Metodologia de Cálculo com base na Receita Corrente:</w:t>
      </w:r>
    </w:p>
    <w:p w14:paraId="527EF95A" w14:textId="0FC9F914" w:rsidR="00901FF1" w:rsidRPr="003A499C" w:rsidRDefault="00901FF1" w:rsidP="00E57877">
      <w:pPr>
        <w:spacing w:after="0" w:line="240" w:lineRule="auto"/>
        <w:jc w:val="both"/>
        <w:rPr>
          <w:sz w:val="24"/>
          <w:szCs w:val="24"/>
        </w:rPr>
      </w:pPr>
      <w:r w:rsidRPr="003A499C">
        <w:rPr>
          <w:sz w:val="24"/>
          <w:szCs w:val="24"/>
        </w:rPr>
        <w:t>Variação corrente = ((receita realizada em 202</w:t>
      </w:r>
      <w:r w:rsidR="00B15D84" w:rsidRPr="003A499C">
        <w:rPr>
          <w:sz w:val="24"/>
          <w:szCs w:val="24"/>
        </w:rPr>
        <w:t>4</w:t>
      </w:r>
      <w:r w:rsidRPr="003A499C">
        <w:rPr>
          <w:sz w:val="24"/>
          <w:szCs w:val="24"/>
        </w:rPr>
        <w:t>) x índice de 1,18) mais (receita realizada em 202</w:t>
      </w:r>
      <w:r w:rsidR="00B15D84" w:rsidRPr="003A499C">
        <w:rPr>
          <w:sz w:val="24"/>
          <w:szCs w:val="24"/>
        </w:rPr>
        <w:t>5</w:t>
      </w:r>
      <w:r w:rsidRPr="003A499C">
        <w:rPr>
          <w:sz w:val="24"/>
          <w:szCs w:val="24"/>
        </w:rPr>
        <w:t xml:space="preserve"> x Índice de 1,12) mais (receita orçada para 202</w:t>
      </w:r>
      <w:r w:rsidR="00B15D84" w:rsidRPr="003A499C">
        <w:rPr>
          <w:sz w:val="24"/>
          <w:szCs w:val="24"/>
        </w:rPr>
        <w:t>6</w:t>
      </w:r>
      <w:r w:rsidRPr="003A499C">
        <w:rPr>
          <w:sz w:val="24"/>
          <w:szCs w:val="24"/>
        </w:rPr>
        <w:t xml:space="preserve">) x Índice de 1,06, dividido por 3 x índice de </w:t>
      </w:r>
      <w:r w:rsidR="005D3F12" w:rsidRPr="003A499C">
        <w:rPr>
          <w:sz w:val="24"/>
          <w:szCs w:val="24"/>
        </w:rPr>
        <w:t>*</w:t>
      </w:r>
      <w:r w:rsidR="001D1CA0" w:rsidRPr="003A499C">
        <w:rPr>
          <w:sz w:val="24"/>
          <w:szCs w:val="24"/>
        </w:rPr>
        <w:t>1,</w:t>
      </w:r>
      <w:r w:rsidR="005D3F12" w:rsidRPr="003A499C">
        <w:rPr>
          <w:sz w:val="24"/>
          <w:szCs w:val="24"/>
        </w:rPr>
        <w:t>0</w:t>
      </w:r>
      <w:r w:rsidR="00B15D84" w:rsidRPr="003A499C">
        <w:rPr>
          <w:sz w:val="24"/>
          <w:szCs w:val="24"/>
        </w:rPr>
        <w:t>63</w:t>
      </w:r>
      <w:r w:rsidRPr="003A499C">
        <w:rPr>
          <w:sz w:val="24"/>
          <w:szCs w:val="24"/>
        </w:rPr>
        <w:t xml:space="preserve"> para estimar a receita para </w:t>
      </w:r>
      <w:r w:rsidR="001D1CA0" w:rsidRPr="003A499C">
        <w:rPr>
          <w:sz w:val="24"/>
          <w:szCs w:val="24"/>
        </w:rPr>
        <w:t>202</w:t>
      </w:r>
      <w:r w:rsidR="00B15D84" w:rsidRPr="003A499C">
        <w:rPr>
          <w:sz w:val="24"/>
          <w:szCs w:val="24"/>
        </w:rPr>
        <w:t>7</w:t>
      </w:r>
      <w:r w:rsidRPr="003A499C">
        <w:rPr>
          <w:sz w:val="24"/>
          <w:szCs w:val="24"/>
        </w:rPr>
        <w:t xml:space="preserve"> e x </w:t>
      </w:r>
      <w:r w:rsidR="00897F31" w:rsidRPr="003A499C">
        <w:rPr>
          <w:sz w:val="24"/>
          <w:szCs w:val="24"/>
        </w:rPr>
        <w:t>*</w:t>
      </w:r>
      <w:r w:rsidR="001D1CA0" w:rsidRPr="003A499C">
        <w:rPr>
          <w:sz w:val="24"/>
          <w:szCs w:val="24"/>
        </w:rPr>
        <w:t>1,0</w:t>
      </w:r>
      <w:r w:rsidR="00B15D84" w:rsidRPr="003A499C">
        <w:rPr>
          <w:sz w:val="24"/>
          <w:szCs w:val="24"/>
        </w:rPr>
        <w:t>63</w:t>
      </w:r>
      <w:r w:rsidRPr="003A499C">
        <w:rPr>
          <w:sz w:val="24"/>
          <w:szCs w:val="24"/>
        </w:rPr>
        <w:t xml:space="preserve"> a cada exercício para estimar a receita de </w:t>
      </w:r>
      <w:r w:rsidR="001D1CA0" w:rsidRPr="003A499C">
        <w:rPr>
          <w:sz w:val="24"/>
          <w:szCs w:val="24"/>
        </w:rPr>
        <w:t>202</w:t>
      </w:r>
      <w:r w:rsidR="00B15D84" w:rsidRPr="003A499C">
        <w:rPr>
          <w:sz w:val="24"/>
          <w:szCs w:val="24"/>
        </w:rPr>
        <w:t>8</w:t>
      </w:r>
      <w:r w:rsidRPr="003A499C">
        <w:rPr>
          <w:sz w:val="24"/>
          <w:szCs w:val="24"/>
        </w:rPr>
        <w:t xml:space="preserve"> e de </w:t>
      </w:r>
      <w:r w:rsidR="001D1CA0" w:rsidRPr="003A499C">
        <w:rPr>
          <w:sz w:val="24"/>
          <w:szCs w:val="24"/>
        </w:rPr>
        <w:t>202</w:t>
      </w:r>
      <w:r w:rsidR="00B15D84" w:rsidRPr="003A499C">
        <w:rPr>
          <w:sz w:val="24"/>
          <w:szCs w:val="24"/>
        </w:rPr>
        <w:t>9</w:t>
      </w:r>
      <w:r w:rsidRPr="003A499C">
        <w:rPr>
          <w:sz w:val="24"/>
          <w:szCs w:val="24"/>
        </w:rPr>
        <w:t>.</w:t>
      </w:r>
    </w:p>
    <w:p w14:paraId="609E8463" w14:textId="3C49C1ED" w:rsidR="00D35E6C" w:rsidRPr="003A499C" w:rsidRDefault="00D35E6C" w:rsidP="00E57877">
      <w:pPr>
        <w:spacing w:after="0" w:line="240" w:lineRule="auto"/>
        <w:jc w:val="both"/>
        <w:rPr>
          <w:sz w:val="24"/>
          <w:szCs w:val="24"/>
        </w:rPr>
      </w:pPr>
    </w:p>
    <w:p w14:paraId="74A17384" w14:textId="5A2E7A7A" w:rsidR="00D35E6C" w:rsidRPr="003A499C" w:rsidRDefault="00BA797C" w:rsidP="00E57877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 w:rsidRPr="003A499C">
        <w:rPr>
          <w:b/>
          <w:bCs/>
          <w:sz w:val="24"/>
          <w:szCs w:val="24"/>
          <w:u w:val="single"/>
        </w:rPr>
        <w:t>Memória de Cálculo</w:t>
      </w:r>
    </w:p>
    <w:p w14:paraId="53403193" w14:textId="7E4390A7" w:rsidR="00D35E6C" w:rsidRPr="003A499C" w:rsidRDefault="00D35E6C" w:rsidP="00E57877">
      <w:pPr>
        <w:spacing w:after="0" w:line="240" w:lineRule="auto"/>
        <w:jc w:val="both"/>
        <w:rPr>
          <w:sz w:val="24"/>
          <w:szCs w:val="24"/>
        </w:rPr>
      </w:pPr>
      <w:r w:rsidRPr="003A499C">
        <w:rPr>
          <w:sz w:val="24"/>
          <w:szCs w:val="24"/>
        </w:rPr>
        <w:t>Meta da Inflação para 202</w:t>
      </w:r>
      <w:r w:rsidR="00FF349C" w:rsidRPr="003A499C">
        <w:rPr>
          <w:sz w:val="24"/>
          <w:szCs w:val="24"/>
        </w:rPr>
        <w:t>7</w:t>
      </w:r>
      <w:r w:rsidRPr="003A499C">
        <w:rPr>
          <w:sz w:val="24"/>
          <w:szCs w:val="24"/>
        </w:rPr>
        <w:t xml:space="preserve"> é da </w:t>
      </w:r>
      <w:r w:rsidR="009011B8" w:rsidRPr="003A499C">
        <w:rPr>
          <w:sz w:val="24"/>
          <w:szCs w:val="24"/>
        </w:rPr>
        <w:t>3,8</w:t>
      </w:r>
      <w:r w:rsidRPr="003A499C">
        <w:rPr>
          <w:sz w:val="24"/>
          <w:szCs w:val="24"/>
        </w:rPr>
        <w:t>% - dados do Banco Central</w:t>
      </w:r>
    </w:p>
    <w:p w14:paraId="2E17918A" w14:textId="0BFD9FDC" w:rsidR="002F47F6" w:rsidRPr="003A499C" w:rsidRDefault="00D35E6C" w:rsidP="00E57877">
      <w:pPr>
        <w:spacing w:after="0" w:line="240" w:lineRule="auto"/>
        <w:jc w:val="both"/>
        <w:rPr>
          <w:sz w:val="24"/>
          <w:szCs w:val="24"/>
        </w:rPr>
      </w:pPr>
      <w:r w:rsidRPr="003A499C">
        <w:rPr>
          <w:sz w:val="24"/>
          <w:szCs w:val="24"/>
        </w:rPr>
        <w:t>Previsão de Crescimento do PIB para 202</w:t>
      </w:r>
      <w:r w:rsidR="00FF349C" w:rsidRPr="003A499C">
        <w:rPr>
          <w:sz w:val="24"/>
          <w:szCs w:val="24"/>
        </w:rPr>
        <w:t>7</w:t>
      </w:r>
      <w:r w:rsidRPr="003A499C">
        <w:rPr>
          <w:sz w:val="24"/>
          <w:szCs w:val="24"/>
        </w:rPr>
        <w:t xml:space="preserve"> é de </w:t>
      </w:r>
      <w:r w:rsidR="002C3964" w:rsidRPr="003A499C">
        <w:rPr>
          <w:sz w:val="24"/>
          <w:szCs w:val="24"/>
        </w:rPr>
        <w:t>2,3</w:t>
      </w:r>
      <w:r w:rsidR="00F01B8C" w:rsidRPr="003A499C">
        <w:rPr>
          <w:sz w:val="24"/>
          <w:szCs w:val="24"/>
        </w:rPr>
        <w:t>%</w:t>
      </w:r>
      <w:r w:rsidR="00CA6FD5" w:rsidRPr="003A499C">
        <w:rPr>
          <w:sz w:val="24"/>
          <w:szCs w:val="24"/>
        </w:rPr>
        <w:t xml:space="preserve"> </w:t>
      </w:r>
      <w:r w:rsidR="00595B37" w:rsidRPr="003A499C">
        <w:rPr>
          <w:sz w:val="24"/>
          <w:szCs w:val="24"/>
        </w:rPr>
        <w:t>a 2,</w:t>
      </w:r>
      <w:r w:rsidR="002C3964" w:rsidRPr="003A499C">
        <w:rPr>
          <w:sz w:val="24"/>
          <w:szCs w:val="24"/>
        </w:rPr>
        <w:t>5</w:t>
      </w:r>
      <w:r w:rsidR="00595B37" w:rsidRPr="003A499C">
        <w:rPr>
          <w:sz w:val="24"/>
          <w:szCs w:val="24"/>
        </w:rPr>
        <w:t xml:space="preserve">% </w:t>
      </w:r>
      <w:r w:rsidR="00CA6FD5" w:rsidRPr="003A499C">
        <w:rPr>
          <w:sz w:val="24"/>
          <w:szCs w:val="24"/>
        </w:rPr>
        <w:t xml:space="preserve">- </w:t>
      </w:r>
      <w:r w:rsidR="005D3F12" w:rsidRPr="003A499C">
        <w:rPr>
          <w:sz w:val="24"/>
          <w:szCs w:val="24"/>
        </w:rPr>
        <w:t xml:space="preserve">projeção </w:t>
      </w:r>
      <w:r w:rsidR="00CA6FD5" w:rsidRPr="003A499C">
        <w:rPr>
          <w:sz w:val="24"/>
          <w:szCs w:val="24"/>
        </w:rPr>
        <w:t xml:space="preserve">do </w:t>
      </w:r>
      <w:r w:rsidR="005D3F12" w:rsidRPr="003A499C">
        <w:rPr>
          <w:sz w:val="24"/>
          <w:szCs w:val="24"/>
        </w:rPr>
        <w:t>Banco Mundial</w:t>
      </w:r>
    </w:p>
    <w:p w14:paraId="101A7886" w14:textId="1FABF274" w:rsidR="00D35E6C" w:rsidRPr="003A499C" w:rsidRDefault="00DB40F5" w:rsidP="00E57877">
      <w:pPr>
        <w:spacing w:after="0" w:line="240" w:lineRule="auto"/>
        <w:jc w:val="both"/>
        <w:rPr>
          <w:b/>
          <w:bCs/>
          <w:sz w:val="24"/>
          <w:szCs w:val="24"/>
        </w:rPr>
      </w:pPr>
      <w:r w:rsidRPr="003A499C">
        <w:rPr>
          <w:b/>
          <w:bCs/>
          <w:sz w:val="24"/>
          <w:szCs w:val="24"/>
        </w:rPr>
        <w:t xml:space="preserve">*IMC = </w:t>
      </w:r>
      <w:r w:rsidR="009011B8" w:rsidRPr="003A499C">
        <w:rPr>
          <w:b/>
          <w:bCs/>
          <w:sz w:val="24"/>
          <w:szCs w:val="24"/>
        </w:rPr>
        <w:t>3,8</w:t>
      </w:r>
      <w:r w:rsidRPr="003A499C">
        <w:rPr>
          <w:b/>
          <w:bCs/>
          <w:sz w:val="24"/>
          <w:szCs w:val="24"/>
        </w:rPr>
        <w:t xml:space="preserve"> + 2,</w:t>
      </w:r>
      <w:r w:rsidR="00595B37" w:rsidRPr="003A499C">
        <w:rPr>
          <w:b/>
          <w:bCs/>
          <w:sz w:val="24"/>
          <w:szCs w:val="24"/>
        </w:rPr>
        <w:t>5</w:t>
      </w:r>
      <w:r w:rsidRPr="003A499C">
        <w:rPr>
          <w:b/>
          <w:bCs/>
          <w:sz w:val="24"/>
          <w:szCs w:val="24"/>
        </w:rPr>
        <w:t xml:space="preserve"> - </w:t>
      </w:r>
      <w:r w:rsidR="00D35E6C" w:rsidRPr="003A499C">
        <w:rPr>
          <w:b/>
          <w:bCs/>
          <w:sz w:val="24"/>
          <w:szCs w:val="24"/>
          <w:bdr w:val="single" w:sz="4" w:space="0" w:color="auto"/>
        </w:rPr>
        <w:t xml:space="preserve">*IMC </w:t>
      </w:r>
      <w:r w:rsidR="007F7401" w:rsidRPr="003A499C">
        <w:rPr>
          <w:b/>
          <w:bCs/>
          <w:sz w:val="24"/>
          <w:szCs w:val="24"/>
          <w:bdr w:val="single" w:sz="4" w:space="0" w:color="auto"/>
        </w:rPr>
        <w:t xml:space="preserve">= </w:t>
      </w:r>
      <w:r w:rsidR="001D1CA0" w:rsidRPr="003A499C">
        <w:rPr>
          <w:b/>
          <w:bCs/>
          <w:sz w:val="24"/>
          <w:szCs w:val="24"/>
          <w:bdr w:val="single" w:sz="4" w:space="0" w:color="auto"/>
        </w:rPr>
        <w:t>1,</w:t>
      </w:r>
      <w:r w:rsidR="00B15D84" w:rsidRPr="003A499C">
        <w:rPr>
          <w:b/>
          <w:bCs/>
          <w:sz w:val="24"/>
          <w:szCs w:val="24"/>
          <w:bdr w:val="single" w:sz="4" w:space="0" w:color="auto"/>
        </w:rPr>
        <w:t>0</w:t>
      </w:r>
      <w:r w:rsidR="009011B8" w:rsidRPr="003A499C">
        <w:rPr>
          <w:b/>
          <w:bCs/>
          <w:sz w:val="24"/>
          <w:szCs w:val="24"/>
          <w:bdr w:val="single" w:sz="4" w:space="0" w:color="auto"/>
        </w:rPr>
        <w:t>63</w:t>
      </w:r>
    </w:p>
    <w:p w14:paraId="3AB9A1B9" w14:textId="77777777" w:rsidR="005D3F12" w:rsidRPr="003A499C" w:rsidRDefault="005D3F12" w:rsidP="00E57877">
      <w:pPr>
        <w:spacing w:after="0" w:line="240" w:lineRule="auto"/>
        <w:jc w:val="both"/>
        <w:rPr>
          <w:sz w:val="24"/>
          <w:szCs w:val="24"/>
        </w:rPr>
      </w:pPr>
    </w:p>
    <w:p w14:paraId="390A851D" w14:textId="7E025351" w:rsidR="002F47F6" w:rsidRPr="003A499C" w:rsidRDefault="002F47F6" w:rsidP="00E57877">
      <w:pPr>
        <w:spacing w:after="0" w:line="240" w:lineRule="auto"/>
        <w:jc w:val="both"/>
        <w:rPr>
          <w:sz w:val="24"/>
          <w:szCs w:val="24"/>
        </w:rPr>
      </w:pPr>
      <w:r w:rsidRPr="003A499C">
        <w:rPr>
          <w:sz w:val="24"/>
          <w:szCs w:val="24"/>
        </w:rPr>
        <w:t>Previsão do Preço do Dólar para 202</w:t>
      </w:r>
      <w:r w:rsidR="003302FA" w:rsidRPr="003A499C">
        <w:rPr>
          <w:sz w:val="24"/>
          <w:szCs w:val="24"/>
        </w:rPr>
        <w:t>7</w:t>
      </w:r>
      <w:r w:rsidRPr="003A499C">
        <w:rPr>
          <w:sz w:val="24"/>
          <w:szCs w:val="24"/>
        </w:rPr>
        <w:t xml:space="preserve"> – R$ </w:t>
      </w:r>
      <w:r w:rsidR="003302FA" w:rsidRPr="003A499C">
        <w:rPr>
          <w:sz w:val="24"/>
          <w:szCs w:val="24"/>
        </w:rPr>
        <w:t>5</w:t>
      </w:r>
      <w:r w:rsidRPr="003A499C">
        <w:rPr>
          <w:sz w:val="24"/>
          <w:szCs w:val="24"/>
        </w:rPr>
        <w:t>,</w:t>
      </w:r>
      <w:r w:rsidR="003302FA" w:rsidRPr="003A499C">
        <w:rPr>
          <w:sz w:val="24"/>
          <w:szCs w:val="24"/>
        </w:rPr>
        <w:t>5</w:t>
      </w:r>
      <w:r w:rsidRPr="003A499C">
        <w:rPr>
          <w:sz w:val="24"/>
          <w:szCs w:val="24"/>
        </w:rPr>
        <w:t>0</w:t>
      </w:r>
      <w:r w:rsidR="00BA797C" w:rsidRPr="003A499C">
        <w:rPr>
          <w:sz w:val="24"/>
          <w:szCs w:val="24"/>
        </w:rPr>
        <w:t xml:space="preserve"> – Boletim Focus</w:t>
      </w:r>
    </w:p>
    <w:p w14:paraId="4FBAA54C" w14:textId="1F9ACBDF" w:rsidR="005D3F12" w:rsidRPr="003A499C" w:rsidRDefault="005D3F12" w:rsidP="00E57877">
      <w:pPr>
        <w:spacing w:after="0" w:line="240" w:lineRule="auto"/>
        <w:jc w:val="both"/>
        <w:rPr>
          <w:sz w:val="24"/>
          <w:szCs w:val="24"/>
        </w:rPr>
      </w:pPr>
      <w:r w:rsidRPr="003A499C">
        <w:rPr>
          <w:sz w:val="24"/>
          <w:szCs w:val="24"/>
        </w:rPr>
        <w:t xml:space="preserve">Projeção </w:t>
      </w:r>
      <w:r w:rsidR="00C856C4" w:rsidRPr="003A499C">
        <w:rPr>
          <w:sz w:val="24"/>
          <w:szCs w:val="24"/>
        </w:rPr>
        <w:t xml:space="preserve">de crescimento </w:t>
      </w:r>
      <w:r w:rsidRPr="003A499C">
        <w:rPr>
          <w:sz w:val="24"/>
          <w:szCs w:val="24"/>
        </w:rPr>
        <w:t>do PIB para 202</w:t>
      </w:r>
      <w:r w:rsidR="006256C6" w:rsidRPr="003A499C">
        <w:rPr>
          <w:sz w:val="24"/>
          <w:szCs w:val="24"/>
        </w:rPr>
        <w:t>7</w:t>
      </w:r>
      <w:r w:rsidRPr="003A499C">
        <w:rPr>
          <w:sz w:val="24"/>
          <w:szCs w:val="24"/>
        </w:rPr>
        <w:t xml:space="preserve"> de 2,3%</w:t>
      </w:r>
      <w:r w:rsidR="00595B37" w:rsidRPr="003A499C">
        <w:rPr>
          <w:sz w:val="24"/>
          <w:szCs w:val="24"/>
        </w:rPr>
        <w:t xml:space="preserve"> a 2,5%</w:t>
      </w:r>
      <w:r w:rsidRPr="003A499C">
        <w:rPr>
          <w:sz w:val="24"/>
          <w:szCs w:val="24"/>
        </w:rPr>
        <w:t xml:space="preserve"> - Banco Mundial</w:t>
      </w:r>
    </w:p>
    <w:p w14:paraId="4461542A" w14:textId="1FE14207" w:rsidR="00C856C4" w:rsidRDefault="00C856C4" w:rsidP="00E57877">
      <w:pPr>
        <w:spacing w:after="0" w:line="240" w:lineRule="auto"/>
        <w:jc w:val="both"/>
        <w:rPr>
          <w:sz w:val="24"/>
          <w:szCs w:val="24"/>
        </w:rPr>
      </w:pPr>
      <w:r w:rsidRPr="003A499C">
        <w:rPr>
          <w:sz w:val="24"/>
          <w:szCs w:val="24"/>
        </w:rPr>
        <w:t>Meta da Inflação para 202</w:t>
      </w:r>
      <w:r w:rsidR="006256C6" w:rsidRPr="003A499C">
        <w:rPr>
          <w:sz w:val="24"/>
          <w:szCs w:val="24"/>
        </w:rPr>
        <w:t>7</w:t>
      </w:r>
      <w:r w:rsidRPr="003A499C">
        <w:rPr>
          <w:sz w:val="24"/>
          <w:szCs w:val="24"/>
        </w:rPr>
        <w:t xml:space="preserve"> </w:t>
      </w:r>
      <w:r w:rsidR="006256C6" w:rsidRPr="003A499C">
        <w:rPr>
          <w:sz w:val="24"/>
          <w:szCs w:val="24"/>
        </w:rPr>
        <w:t>de 3,8</w:t>
      </w:r>
      <w:r w:rsidRPr="003A499C">
        <w:rPr>
          <w:sz w:val="24"/>
          <w:szCs w:val="24"/>
        </w:rPr>
        <w:t>% – Banco Central do Brasil</w:t>
      </w:r>
    </w:p>
    <w:p w14:paraId="1FAECDA7" w14:textId="1014419C" w:rsidR="003850D9" w:rsidRDefault="003850D9" w:rsidP="00E57877">
      <w:pPr>
        <w:spacing w:after="0" w:line="240" w:lineRule="auto"/>
        <w:jc w:val="both"/>
        <w:rPr>
          <w:sz w:val="24"/>
          <w:szCs w:val="24"/>
        </w:rPr>
      </w:pPr>
    </w:p>
    <w:p w14:paraId="7425AB27" w14:textId="0DE8BB86" w:rsidR="003850D9" w:rsidRPr="00E81F56" w:rsidRDefault="003850D9" w:rsidP="00E57877">
      <w:pPr>
        <w:spacing w:after="0" w:line="240" w:lineRule="auto"/>
        <w:jc w:val="both"/>
        <w:rPr>
          <w:b/>
          <w:bCs/>
          <w:sz w:val="28"/>
          <w:szCs w:val="28"/>
        </w:rPr>
      </w:pPr>
      <w:r w:rsidRPr="00E81F56">
        <w:rPr>
          <w:b/>
          <w:bCs/>
          <w:sz w:val="24"/>
          <w:szCs w:val="24"/>
        </w:rPr>
        <w:t xml:space="preserve">OBS: - </w:t>
      </w:r>
      <w:r w:rsidR="00E4433F" w:rsidRPr="00E81F56">
        <w:rPr>
          <w:b/>
          <w:bCs/>
          <w:sz w:val="24"/>
          <w:szCs w:val="24"/>
        </w:rPr>
        <w:t>E</w:t>
      </w:r>
      <w:r w:rsidRPr="00E81F56">
        <w:rPr>
          <w:b/>
          <w:bCs/>
          <w:sz w:val="24"/>
          <w:szCs w:val="24"/>
        </w:rPr>
        <w:t>m função da instabilidade do dólar</w:t>
      </w:r>
      <w:r w:rsidR="00E4433F" w:rsidRPr="00E81F56">
        <w:rPr>
          <w:b/>
          <w:bCs/>
          <w:sz w:val="24"/>
          <w:szCs w:val="24"/>
        </w:rPr>
        <w:t xml:space="preserve"> (moeda americana)</w:t>
      </w:r>
      <w:r w:rsidR="00E81F56" w:rsidRPr="00E81F56">
        <w:rPr>
          <w:b/>
          <w:bCs/>
          <w:sz w:val="24"/>
          <w:szCs w:val="24"/>
        </w:rPr>
        <w:t>,</w:t>
      </w:r>
      <w:r w:rsidRPr="00E81F56">
        <w:rPr>
          <w:b/>
          <w:bCs/>
          <w:sz w:val="24"/>
          <w:szCs w:val="24"/>
        </w:rPr>
        <w:t xml:space="preserve"> que influencia diretamente na receita de Royalties d</w:t>
      </w:r>
      <w:r w:rsidR="00E4433F" w:rsidRPr="00E81F56">
        <w:rPr>
          <w:b/>
          <w:bCs/>
          <w:sz w:val="24"/>
          <w:szCs w:val="24"/>
        </w:rPr>
        <w:t>a</w:t>
      </w:r>
      <w:r w:rsidRPr="00E81F56">
        <w:rPr>
          <w:b/>
          <w:bCs/>
          <w:sz w:val="24"/>
          <w:szCs w:val="24"/>
        </w:rPr>
        <w:t xml:space="preserve"> Itaipu</w:t>
      </w:r>
      <w:r w:rsidR="00E4433F" w:rsidRPr="00E81F56">
        <w:rPr>
          <w:b/>
          <w:bCs/>
          <w:sz w:val="24"/>
          <w:szCs w:val="24"/>
        </w:rPr>
        <w:t xml:space="preserve"> Binacional, a meta desta receita ficou sem aplicação da metodologia ficando como meta</w:t>
      </w:r>
      <w:r w:rsidR="00E81F56">
        <w:rPr>
          <w:b/>
          <w:bCs/>
          <w:sz w:val="24"/>
          <w:szCs w:val="24"/>
        </w:rPr>
        <w:t xml:space="preserve"> para a LDO de 2027,</w:t>
      </w:r>
      <w:r w:rsidR="00E4433F" w:rsidRPr="00E81F56">
        <w:rPr>
          <w:b/>
          <w:bCs/>
          <w:sz w:val="24"/>
          <w:szCs w:val="24"/>
        </w:rPr>
        <w:t xml:space="preserve"> o mesmo valor do previsto </w:t>
      </w:r>
      <w:r w:rsidR="00E81F56">
        <w:rPr>
          <w:b/>
          <w:bCs/>
          <w:sz w:val="24"/>
          <w:szCs w:val="24"/>
        </w:rPr>
        <w:t>na LDO d</w:t>
      </w:r>
      <w:r w:rsidR="00E4433F" w:rsidRPr="00E81F56">
        <w:rPr>
          <w:b/>
          <w:bCs/>
          <w:sz w:val="24"/>
          <w:szCs w:val="24"/>
        </w:rPr>
        <w:t>o exercício de 2026</w:t>
      </w:r>
      <w:r w:rsidR="00F22805">
        <w:rPr>
          <w:b/>
          <w:bCs/>
          <w:sz w:val="24"/>
          <w:szCs w:val="24"/>
        </w:rPr>
        <w:t>, e sujeito a alteração quando do envio da LOA 2027</w:t>
      </w:r>
      <w:r w:rsidR="00E4433F" w:rsidRPr="00E81F56">
        <w:rPr>
          <w:b/>
          <w:bCs/>
          <w:sz w:val="24"/>
          <w:szCs w:val="24"/>
        </w:rPr>
        <w:t>.</w:t>
      </w:r>
    </w:p>
    <w:p w14:paraId="739EA1C4" w14:textId="2F9D6DA9" w:rsidR="004079FE" w:rsidRPr="003A499C" w:rsidRDefault="004079FE" w:rsidP="00E57877">
      <w:pPr>
        <w:spacing w:after="0" w:line="240" w:lineRule="auto"/>
        <w:jc w:val="both"/>
        <w:rPr>
          <w:sz w:val="28"/>
          <w:szCs w:val="28"/>
        </w:rPr>
      </w:pPr>
    </w:p>
    <w:p w14:paraId="4584BEE5" w14:textId="77777777" w:rsidR="003106A1" w:rsidRPr="003A499C" w:rsidRDefault="003106A1" w:rsidP="00E57877">
      <w:pPr>
        <w:spacing w:after="0" w:line="240" w:lineRule="auto"/>
        <w:jc w:val="both"/>
        <w:rPr>
          <w:sz w:val="28"/>
          <w:szCs w:val="28"/>
        </w:rPr>
      </w:pPr>
    </w:p>
    <w:p w14:paraId="467779F1" w14:textId="708DDDA0" w:rsidR="004079FE" w:rsidRPr="003A499C" w:rsidRDefault="004079FE" w:rsidP="00E57877">
      <w:pPr>
        <w:spacing w:after="0" w:line="240" w:lineRule="auto"/>
        <w:jc w:val="both"/>
        <w:rPr>
          <w:sz w:val="28"/>
          <w:szCs w:val="28"/>
        </w:rPr>
      </w:pPr>
    </w:p>
    <w:p w14:paraId="0D7C437B" w14:textId="55059915" w:rsidR="004079FE" w:rsidRPr="003A499C" w:rsidRDefault="00335D9B" w:rsidP="00335D9B">
      <w:pPr>
        <w:spacing w:after="0" w:line="240" w:lineRule="auto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>Missal</w:t>
      </w:r>
      <w:r w:rsidR="004079FE" w:rsidRPr="003A499C">
        <w:rPr>
          <w:sz w:val="28"/>
          <w:szCs w:val="28"/>
        </w:rPr>
        <w:t>, 2</w:t>
      </w:r>
      <w:r>
        <w:rPr>
          <w:sz w:val="28"/>
          <w:szCs w:val="28"/>
        </w:rPr>
        <w:t>4</w:t>
      </w:r>
      <w:r w:rsidR="004079FE" w:rsidRPr="003A499C">
        <w:rPr>
          <w:sz w:val="28"/>
          <w:szCs w:val="28"/>
        </w:rPr>
        <w:t xml:space="preserve"> de </w:t>
      </w:r>
      <w:r>
        <w:rPr>
          <w:sz w:val="28"/>
          <w:szCs w:val="28"/>
        </w:rPr>
        <w:t>março</w:t>
      </w:r>
      <w:r w:rsidR="004079FE" w:rsidRPr="003A499C">
        <w:rPr>
          <w:sz w:val="28"/>
          <w:szCs w:val="28"/>
        </w:rPr>
        <w:t xml:space="preserve"> de 2026.</w:t>
      </w:r>
    </w:p>
    <w:p w14:paraId="09CAA88D" w14:textId="3EB0E996" w:rsidR="004079FE" w:rsidRPr="003A499C" w:rsidRDefault="004079FE" w:rsidP="003106A1">
      <w:pPr>
        <w:spacing w:after="0" w:line="240" w:lineRule="auto"/>
        <w:jc w:val="center"/>
        <w:rPr>
          <w:sz w:val="28"/>
          <w:szCs w:val="28"/>
        </w:rPr>
      </w:pPr>
    </w:p>
    <w:p w14:paraId="02591C40" w14:textId="77777777" w:rsidR="003106A1" w:rsidRPr="003A499C" w:rsidRDefault="003106A1" w:rsidP="0035528B">
      <w:pPr>
        <w:spacing w:after="0" w:line="240" w:lineRule="auto"/>
        <w:rPr>
          <w:sz w:val="28"/>
          <w:szCs w:val="28"/>
        </w:rPr>
      </w:pPr>
    </w:p>
    <w:p w14:paraId="628AAEA0" w14:textId="459545AE" w:rsidR="004079FE" w:rsidRPr="003A499C" w:rsidRDefault="00335D9B" w:rsidP="003106A1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ADILTO LUIS FERRARI</w:t>
      </w:r>
    </w:p>
    <w:p w14:paraId="40F5E6B0" w14:textId="247F1730" w:rsidR="004079FE" w:rsidRPr="003A499C" w:rsidRDefault="004079FE" w:rsidP="003106A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A499C">
        <w:rPr>
          <w:b/>
          <w:bCs/>
          <w:sz w:val="28"/>
          <w:szCs w:val="28"/>
        </w:rPr>
        <w:t>Prefeito Municipal</w:t>
      </w:r>
    </w:p>
    <w:p w14:paraId="101269BE" w14:textId="4258D362" w:rsidR="004079FE" w:rsidRPr="003A499C" w:rsidRDefault="004079FE" w:rsidP="0035528B">
      <w:pPr>
        <w:spacing w:after="0" w:line="240" w:lineRule="auto"/>
        <w:rPr>
          <w:b/>
          <w:bCs/>
          <w:sz w:val="28"/>
          <w:szCs w:val="28"/>
        </w:rPr>
      </w:pPr>
    </w:p>
    <w:p w14:paraId="64B2219A" w14:textId="77777777" w:rsidR="003106A1" w:rsidRPr="003A499C" w:rsidRDefault="003106A1" w:rsidP="003106A1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0E331593" w14:textId="54F91239" w:rsidR="004079FE" w:rsidRPr="003A499C" w:rsidRDefault="00335D9B" w:rsidP="003106A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35D9B">
        <w:rPr>
          <w:b/>
          <w:bCs/>
          <w:sz w:val="28"/>
          <w:szCs w:val="28"/>
        </w:rPr>
        <w:t>ALINE LUZZI</w:t>
      </w:r>
    </w:p>
    <w:p w14:paraId="48E7F95B" w14:textId="2AA29F52" w:rsidR="003106A1" w:rsidRPr="003A499C" w:rsidRDefault="003106A1" w:rsidP="003106A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A499C">
        <w:rPr>
          <w:b/>
          <w:bCs/>
          <w:sz w:val="28"/>
          <w:szCs w:val="28"/>
        </w:rPr>
        <w:t>Secretaria de Finanças</w:t>
      </w:r>
    </w:p>
    <w:p w14:paraId="278CFADB" w14:textId="5A006895" w:rsidR="003106A1" w:rsidRPr="003A499C" w:rsidRDefault="003106A1" w:rsidP="0035528B">
      <w:pPr>
        <w:spacing w:after="0" w:line="240" w:lineRule="auto"/>
        <w:rPr>
          <w:b/>
          <w:bCs/>
          <w:sz w:val="28"/>
          <w:szCs w:val="28"/>
        </w:rPr>
      </w:pPr>
    </w:p>
    <w:p w14:paraId="5CB90DF2" w14:textId="77777777" w:rsidR="003106A1" w:rsidRPr="003A499C" w:rsidRDefault="003106A1" w:rsidP="003106A1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674F079" w14:textId="29481EB8" w:rsidR="003106A1" w:rsidRPr="003A499C" w:rsidRDefault="009130C2" w:rsidP="003106A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130C2">
        <w:rPr>
          <w:b/>
          <w:bCs/>
          <w:sz w:val="28"/>
          <w:szCs w:val="28"/>
        </w:rPr>
        <w:t>CLOVIS LEANDRO DONEL PLETSCH</w:t>
      </w:r>
    </w:p>
    <w:p w14:paraId="1DBCA2AA" w14:textId="41AC1AA7" w:rsidR="003106A1" w:rsidRPr="003A499C" w:rsidRDefault="003106A1" w:rsidP="003106A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A499C">
        <w:rPr>
          <w:b/>
          <w:bCs/>
          <w:sz w:val="28"/>
          <w:szCs w:val="28"/>
        </w:rPr>
        <w:t>Contador</w:t>
      </w:r>
    </w:p>
    <w:sectPr w:rsidR="003106A1" w:rsidRPr="003A49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877"/>
    <w:rsid w:val="00036362"/>
    <w:rsid w:val="001D1CA0"/>
    <w:rsid w:val="002C3964"/>
    <w:rsid w:val="002C5836"/>
    <w:rsid w:val="002F47F6"/>
    <w:rsid w:val="003106A1"/>
    <w:rsid w:val="003302FA"/>
    <w:rsid w:val="00335D9B"/>
    <w:rsid w:val="0035528B"/>
    <w:rsid w:val="003850D9"/>
    <w:rsid w:val="003A499C"/>
    <w:rsid w:val="004079FE"/>
    <w:rsid w:val="00523DED"/>
    <w:rsid w:val="00595B37"/>
    <w:rsid w:val="005D3F12"/>
    <w:rsid w:val="006256C6"/>
    <w:rsid w:val="00750AF5"/>
    <w:rsid w:val="007C0584"/>
    <w:rsid w:val="007D4C70"/>
    <w:rsid w:val="007F7401"/>
    <w:rsid w:val="0080679D"/>
    <w:rsid w:val="00897F31"/>
    <w:rsid w:val="009011B8"/>
    <w:rsid w:val="00901FF1"/>
    <w:rsid w:val="009130C2"/>
    <w:rsid w:val="00B15D84"/>
    <w:rsid w:val="00BA0B1B"/>
    <w:rsid w:val="00BA797C"/>
    <w:rsid w:val="00BF26D9"/>
    <w:rsid w:val="00C412E3"/>
    <w:rsid w:val="00C856C4"/>
    <w:rsid w:val="00CA6FD5"/>
    <w:rsid w:val="00CF662D"/>
    <w:rsid w:val="00D35E6C"/>
    <w:rsid w:val="00DB40F5"/>
    <w:rsid w:val="00DF3C45"/>
    <w:rsid w:val="00E4433F"/>
    <w:rsid w:val="00E57877"/>
    <w:rsid w:val="00E81F56"/>
    <w:rsid w:val="00F01B8C"/>
    <w:rsid w:val="00F07833"/>
    <w:rsid w:val="00F22805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DF5D"/>
  <w15:chartTrackingRefBased/>
  <w15:docId w15:val="{27F5ADE5-E06E-4B9A-B1F4-06972EC7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Microtec</dc:creator>
  <cp:keywords/>
  <dc:description/>
  <cp:lastModifiedBy>Jair Francisco</cp:lastModifiedBy>
  <cp:revision>22</cp:revision>
  <dcterms:created xsi:type="dcterms:W3CDTF">2025-01-27T14:28:00Z</dcterms:created>
  <dcterms:modified xsi:type="dcterms:W3CDTF">2026-04-20T12:46:00Z</dcterms:modified>
</cp:coreProperties>
</file>